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1FDB" w14:textId="77777777" w:rsidR="004931E7" w:rsidRDefault="004931E7" w:rsidP="004931E7">
      <w:pPr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74079102" wp14:editId="6152F296">
            <wp:extent cx="1320800" cy="1085640"/>
            <wp:effectExtent l="0" t="0" r="0" b="635"/>
            <wp:docPr id="1" name="Picture 1" descr="C:\Users\eenrsee\AppData\Local\Microsoft\Windows\INetCache\Content.MSO\A3379981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eenrsee\AppData\Local\Microsoft\Windows\INetCache\Content.MSO\A3379981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696" cy="114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AFCDC" w14:textId="77777777" w:rsidR="004931E7" w:rsidRPr="004931E7" w:rsidRDefault="004931E7" w:rsidP="004931E7">
      <w:pPr>
        <w:rPr>
          <w:b/>
          <w:bCs/>
        </w:rPr>
      </w:pPr>
      <w:r w:rsidRPr="004931E7">
        <w:rPr>
          <w:b/>
          <w:bCs/>
        </w:rPr>
        <w:t>Verksamhetsplan för Fjärdhundra Sportklubb 2026</w:t>
      </w:r>
    </w:p>
    <w:p w14:paraId="14F357C5" w14:textId="77777777" w:rsidR="004931E7" w:rsidRPr="004931E7" w:rsidRDefault="004931E7" w:rsidP="004931E7">
      <w:pPr>
        <w:rPr>
          <w:b/>
          <w:bCs/>
        </w:rPr>
      </w:pPr>
      <w:r w:rsidRPr="004931E7">
        <w:rPr>
          <w:b/>
          <w:bCs/>
        </w:rPr>
        <w:t>Inledning</w:t>
      </w:r>
    </w:p>
    <w:p w14:paraId="567ADDDB" w14:textId="77777777" w:rsidR="004931E7" w:rsidRPr="004931E7" w:rsidRDefault="004931E7" w:rsidP="004931E7">
      <w:r w:rsidRPr="004931E7">
        <w:t xml:space="preserve">Fjärdhundra Sportklubb är en ideell förening med syfte att skapa en aktiv och inkluderande fritid för </w:t>
      </w:r>
      <w:r>
        <w:t xml:space="preserve">samhällets </w:t>
      </w:r>
      <w:r w:rsidRPr="004931E7">
        <w:t>barn, ungdomar och vuxna. Verksamhetsplanen beskriver prioriteringar och insatser för att utveckla föreningens verksamhet under 2026.</w:t>
      </w:r>
    </w:p>
    <w:p w14:paraId="429E0ABA" w14:textId="77777777" w:rsidR="004931E7" w:rsidRPr="004931E7" w:rsidRDefault="00E54266" w:rsidP="004931E7">
      <w:r>
        <w:pict w14:anchorId="3CEB56AF">
          <v:rect id="_x0000_i1025" style="width:0;height:1.5pt" o:hralign="center" o:hrstd="t" o:hrnoshade="t" o:hr="t" fillcolor="#fefefe" stroked="f"/>
        </w:pict>
      </w:r>
    </w:p>
    <w:p w14:paraId="0070F7B0" w14:textId="77777777" w:rsidR="004931E7" w:rsidRPr="004931E7" w:rsidRDefault="004931E7" w:rsidP="004931E7">
      <w:pPr>
        <w:rPr>
          <w:b/>
          <w:bCs/>
        </w:rPr>
      </w:pPr>
      <w:r w:rsidRPr="004931E7">
        <w:rPr>
          <w:b/>
          <w:bCs/>
        </w:rPr>
        <w:t>Sektioner</w:t>
      </w:r>
    </w:p>
    <w:p w14:paraId="08DAC221" w14:textId="77777777" w:rsidR="004931E7" w:rsidRPr="004931E7" w:rsidRDefault="004931E7" w:rsidP="004931E7">
      <w:r w:rsidRPr="004931E7">
        <w:t>Fjärdhundra Sportklubb består av följande sektioner:</w:t>
      </w:r>
    </w:p>
    <w:p w14:paraId="4B561F64" w14:textId="77777777" w:rsidR="004931E7" w:rsidRPr="004931E7" w:rsidRDefault="004931E7" w:rsidP="004931E7">
      <w:pPr>
        <w:numPr>
          <w:ilvl w:val="0"/>
          <w:numId w:val="1"/>
        </w:numPr>
      </w:pPr>
      <w:r w:rsidRPr="004931E7">
        <w:rPr>
          <w:b/>
          <w:bCs/>
        </w:rPr>
        <w:t>Handboll</w:t>
      </w:r>
    </w:p>
    <w:p w14:paraId="41FF1589" w14:textId="77777777" w:rsidR="004931E7" w:rsidRPr="004931E7" w:rsidRDefault="004931E7" w:rsidP="004931E7">
      <w:pPr>
        <w:numPr>
          <w:ilvl w:val="0"/>
          <w:numId w:val="1"/>
        </w:numPr>
      </w:pPr>
      <w:r w:rsidRPr="004931E7">
        <w:rPr>
          <w:b/>
          <w:bCs/>
        </w:rPr>
        <w:t>Fotboll</w:t>
      </w:r>
    </w:p>
    <w:p w14:paraId="71E9EE9A" w14:textId="77777777" w:rsidR="004931E7" w:rsidRPr="004931E7" w:rsidRDefault="004931E7" w:rsidP="004931E7">
      <w:pPr>
        <w:numPr>
          <w:ilvl w:val="0"/>
          <w:numId w:val="1"/>
        </w:numPr>
      </w:pPr>
      <w:r w:rsidRPr="004931E7">
        <w:rPr>
          <w:b/>
          <w:bCs/>
        </w:rPr>
        <w:t>Innebandy</w:t>
      </w:r>
    </w:p>
    <w:p w14:paraId="36736EE0" w14:textId="77777777" w:rsidR="004931E7" w:rsidRPr="004931E7" w:rsidRDefault="004931E7" w:rsidP="004931E7">
      <w:pPr>
        <w:numPr>
          <w:ilvl w:val="0"/>
          <w:numId w:val="1"/>
        </w:numPr>
      </w:pPr>
      <w:r w:rsidRPr="004931E7">
        <w:rPr>
          <w:b/>
          <w:bCs/>
        </w:rPr>
        <w:t>Friskvård</w:t>
      </w:r>
    </w:p>
    <w:p w14:paraId="057154A1" w14:textId="77777777" w:rsidR="004931E7" w:rsidRPr="004931E7" w:rsidRDefault="004931E7" w:rsidP="004931E7">
      <w:pPr>
        <w:numPr>
          <w:ilvl w:val="0"/>
          <w:numId w:val="1"/>
        </w:numPr>
      </w:pPr>
      <w:r w:rsidRPr="004931E7">
        <w:rPr>
          <w:b/>
          <w:bCs/>
        </w:rPr>
        <w:t>Skidor</w:t>
      </w:r>
    </w:p>
    <w:p w14:paraId="67C86260" w14:textId="77777777" w:rsidR="004931E7" w:rsidRPr="004931E7" w:rsidRDefault="004931E7" w:rsidP="004931E7">
      <w:pPr>
        <w:numPr>
          <w:ilvl w:val="0"/>
          <w:numId w:val="1"/>
        </w:numPr>
      </w:pPr>
      <w:r w:rsidRPr="004931E7">
        <w:rPr>
          <w:b/>
          <w:bCs/>
        </w:rPr>
        <w:t>Badminton</w:t>
      </w:r>
    </w:p>
    <w:p w14:paraId="0D72FE6E" w14:textId="77777777" w:rsidR="004931E7" w:rsidRPr="004931E7" w:rsidRDefault="00E54266" w:rsidP="004931E7">
      <w:r>
        <w:pict w14:anchorId="7173A4D5">
          <v:rect id="_x0000_i1026" style="width:0;height:1.5pt" o:hralign="center" o:hrstd="t" o:hrnoshade="t" o:hr="t" fillcolor="#fefefe" stroked="f"/>
        </w:pict>
      </w:r>
    </w:p>
    <w:p w14:paraId="759244BC" w14:textId="77777777" w:rsidR="004931E7" w:rsidRPr="004931E7" w:rsidRDefault="004931E7" w:rsidP="004931E7">
      <w:pPr>
        <w:rPr>
          <w:b/>
          <w:bCs/>
        </w:rPr>
      </w:pPr>
      <w:r w:rsidRPr="004931E7">
        <w:rPr>
          <w:b/>
          <w:bCs/>
        </w:rPr>
        <w:t>Aktuellt läge 2025</w:t>
      </w:r>
    </w:p>
    <w:p w14:paraId="0763D650" w14:textId="77777777" w:rsidR="004931E7" w:rsidRPr="004931E7" w:rsidRDefault="004931E7" w:rsidP="004931E7">
      <w:pPr>
        <w:numPr>
          <w:ilvl w:val="0"/>
          <w:numId w:val="2"/>
        </w:numPr>
      </w:pPr>
      <w:r w:rsidRPr="004931E7">
        <w:rPr>
          <w:b/>
          <w:bCs/>
        </w:rPr>
        <w:t>Investeringar:</w:t>
      </w:r>
      <w:r w:rsidRPr="004931E7">
        <w:t> Under 2025 har föreningen inte gjort några stora generella investeringar, men sektionerna har fått köpa nödvändig utrustning för att utvecklas.</w:t>
      </w:r>
    </w:p>
    <w:p w14:paraId="1C2171D6" w14:textId="77777777" w:rsidR="004931E7" w:rsidRPr="004931E7" w:rsidRDefault="004931E7" w:rsidP="004931E7">
      <w:pPr>
        <w:numPr>
          <w:ilvl w:val="0"/>
          <w:numId w:val="2"/>
        </w:numPr>
      </w:pPr>
      <w:r w:rsidRPr="004931E7">
        <w:rPr>
          <w:b/>
          <w:bCs/>
        </w:rPr>
        <w:t>Medlemsutveckling:</w:t>
      </w:r>
      <w:r w:rsidRPr="004931E7">
        <w:t> Föreningen har ökat i antal medlemmar, vilket är mycket positivt.</w:t>
      </w:r>
    </w:p>
    <w:p w14:paraId="4A18F01D" w14:textId="77777777" w:rsidR="004931E7" w:rsidRPr="004931E7" w:rsidRDefault="004931E7" w:rsidP="004931E7">
      <w:pPr>
        <w:numPr>
          <w:ilvl w:val="0"/>
          <w:numId w:val="2"/>
        </w:numPr>
      </w:pPr>
      <w:r w:rsidRPr="004931E7">
        <w:rPr>
          <w:b/>
          <w:bCs/>
        </w:rPr>
        <w:t>Ideellt engagemang:</w:t>
      </w:r>
      <w:r w:rsidRPr="004931E7">
        <w:t> Det ideella arbetet vilar till stor del på samma personer, vilket är en utmaning som föreningen arbetar vidare med.</w:t>
      </w:r>
    </w:p>
    <w:p w14:paraId="39C06C6A" w14:textId="77777777" w:rsidR="004931E7" w:rsidRPr="004931E7" w:rsidRDefault="00E54266" w:rsidP="004931E7">
      <w:r>
        <w:pict w14:anchorId="3F7C8D58">
          <v:rect id="_x0000_i1027" style="width:0;height:1.5pt" o:hralign="center" o:hrstd="t" o:hrnoshade="t" o:hr="t" fillcolor="#fefefe" stroked="f"/>
        </w:pict>
      </w:r>
    </w:p>
    <w:p w14:paraId="4F4862FA" w14:textId="77777777" w:rsidR="004931E7" w:rsidRPr="004931E7" w:rsidRDefault="004931E7" w:rsidP="004931E7">
      <w:pPr>
        <w:rPr>
          <w:b/>
          <w:bCs/>
        </w:rPr>
      </w:pPr>
      <w:r w:rsidRPr="004931E7">
        <w:rPr>
          <w:b/>
          <w:bCs/>
        </w:rPr>
        <w:t>Prioriterade insatser 2026</w:t>
      </w:r>
    </w:p>
    <w:p w14:paraId="2709EBB6" w14:textId="77777777" w:rsidR="004931E7" w:rsidRPr="004931E7" w:rsidRDefault="004931E7" w:rsidP="004931E7">
      <w:pPr>
        <w:rPr>
          <w:b/>
          <w:bCs/>
        </w:rPr>
      </w:pPr>
      <w:r w:rsidRPr="004931E7">
        <w:rPr>
          <w:b/>
          <w:bCs/>
        </w:rPr>
        <w:t>Personal och organisation</w:t>
      </w:r>
    </w:p>
    <w:p w14:paraId="42A46542" w14:textId="77777777" w:rsidR="004931E7" w:rsidRPr="004931E7" w:rsidRDefault="004931E7" w:rsidP="004931E7">
      <w:pPr>
        <w:numPr>
          <w:ilvl w:val="0"/>
          <w:numId w:val="3"/>
        </w:numPr>
      </w:pPr>
      <w:r w:rsidRPr="004931E7">
        <w:t>Styrelsen har beslutat att höja kanslistens tjänst till 30 % under februari–augusti. Därefter görs en utvärdering av behov och resultat.</w:t>
      </w:r>
    </w:p>
    <w:p w14:paraId="37CD5B09" w14:textId="77777777" w:rsidR="004931E7" w:rsidRPr="004931E7" w:rsidRDefault="004931E7" w:rsidP="004931E7">
      <w:pPr>
        <w:rPr>
          <w:b/>
          <w:bCs/>
        </w:rPr>
      </w:pPr>
      <w:r w:rsidRPr="004931E7">
        <w:rPr>
          <w:b/>
          <w:bCs/>
        </w:rPr>
        <w:t>Ledare och tränare</w:t>
      </w:r>
    </w:p>
    <w:p w14:paraId="5C2A3BBD" w14:textId="77777777" w:rsidR="004931E7" w:rsidRPr="004931E7" w:rsidRDefault="004931E7" w:rsidP="004931E7">
      <w:pPr>
        <w:numPr>
          <w:ilvl w:val="0"/>
          <w:numId w:val="4"/>
        </w:numPr>
      </w:pPr>
      <w:r w:rsidRPr="004931E7">
        <w:t>Under 2026 kommer utdelning av tränar- och ledarkläder inte ske i samma omfattning som tidigare. Ledare och tränare får en funktions-t-shirt, och jackor finns att låna vid matcher.</w:t>
      </w:r>
    </w:p>
    <w:p w14:paraId="5B42A8D6" w14:textId="77777777" w:rsidR="004931E7" w:rsidRPr="004931E7" w:rsidRDefault="004931E7" w:rsidP="004931E7">
      <w:pPr>
        <w:rPr>
          <w:b/>
          <w:bCs/>
        </w:rPr>
      </w:pPr>
      <w:r w:rsidRPr="004931E7">
        <w:rPr>
          <w:b/>
          <w:bCs/>
        </w:rPr>
        <w:lastRenderedPageBreak/>
        <w:t>Roller och förväntningar</w:t>
      </w:r>
    </w:p>
    <w:p w14:paraId="2753F827" w14:textId="77777777" w:rsidR="004931E7" w:rsidRPr="004931E7" w:rsidRDefault="004931E7" w:rsidP="004931E7">
      <w:pPr>
        <w:numPr>
          <w:ilvl w:val="0"/>
          <w:numId w:val="5"/>
        </w:numPr>
      </w:pPr>
      <w:r w:rsidRPr="004931E7">
        <w:t>En arbetsgrupp startas för att ta fram material som tydliggör roller, förväntningar och engagemang som krävs av föreningens medlemmar.</w:t>
      </w:r>
    </w:p>
    <w:p w14:paraId="5B63C4E9" w14:textId="77777777" w:rsidR="004931E7" w:rsidRDefault="004931E7" w:rsidP="004931E7">
      <w:pPr>
        <w:rPr>
          <w:b/>
          <w:bCs/>
        </w:rPr>
      </w:pPr>
    </w:p>
    <w:p w14:paraId="1D860932" w14:textId="77777777" w:rsidR="004931E7" w:rsidRDefault="004931E7" w:rsidP="004931E7">
      <w:pPr>
        <w:rPr>
          <w:b/>
          <w:bCs/>
        </w:rPr>
      </w:pPr>
    </w:p>
    <w:p w14:paraId="3A1B81E1" w14:textId="77777777" w:rsidR="004931E7" w:rsidRPr="004931E7" w:rsidRDefault="004931E7" w:rsidP="004931E7">
      <w:pPr>
        <w:rPr>
          <w:b/>
          <w:bCs/>
        </w:rPr>
      </w:pPr>
      <w:r w:rsidRPr="004931E7">
        <w:rPr>
          <w:b/>
          <w:bCs/>
        </w:rPr>
        <w:t>Trygghet och värdegrund</w:t>
      </w:r>
    </w:p>
    <w:p w14:paraId="4C526FDA" w14:textId="77777777" w:rsidR="004931E7" w:rsidRPr="004931E7" w:rsidRDefault="004931E7" w:rsidP="004931E7">
      <w:pPr>
        <w:numPr>
          <w:ilvl w:val="0"/>
          <w:numId w:val="6"/>
        </w:numPr>
      </w:pPr>
      <w:r w:rsidRPr="004931E7">
        <w:t>Föreningen utvecklar rollen som trygghetspersoner, som ska vara ett stöd för klubbens medlemmar och bidra till styrelsens arbete med värdegrundsfrågor.</w:t>
      </w:r>
    </w:p>
    <w:p w14:paraId="1199D33E" w14:textId="77777777" w:rsidR="004931E7" w:rsidRPr="004931E7" w:rsidRDefault="004931E7" w:rsidP="004931E7">
      <w:pPr>
        <w:rPr>
          <w:b/>
          <w:bCs/>
        </w:rPr>
      </w:pPr>
      <w:r w:rsidRPr="004931E7">
        <w:rPr>
          <w:b/>
          <w:bCs/>
        </w:rPr>
        <w:t>Planering och struktur</w:t>
      </w:r>
    </w:p>
    <w:p w14:paraId="5549AB38" w14:textId="77777777" w:rsidR="004931E7" w:rsidRPr="004931E7" w:rsidRDefault="004931E7" w:rsidP="004931E7">
      <w:pPr>
        <w:numPr>
          <w:ilvl w:val="0"/>
          <w:numId w:val="7"/>
        </w:numPr>
      </w:pPr>
      <w:r w:rsidRPr="004931E7">
        <w:t>I mars hålls en planeringsdag där ett årshjul tas fram. Årshjulet används för planering och uppföljning under året.</w:t>
      </w:r>
    </w:p>
    <w:p w14:paraId="063A57F1" w14:textId="77777777" w:rsidR="004931E7" w:rsidRPr="004931E7" w:rsidRDefault="004931E7" w:rsidP="004931E7">
      <w:pPr>
        <w:rPr>
          <w:b/>
          <w:bCs/>
        </w:rPr>
      </w:pPr>
      <w:r w:rsidRPr="004931E7">
        <w:rPr>
          <w:b/>
          <w:bCs/>
        </w:rPr>
        <w:t>Ekonomi och sponsring</w:t>
      </w:r>
    </w:p>
    <w:p w14:paraId="074C6ECD" w14:textId="77777777" w:rsidR="004931E7" w:rsidRPr="004931E7" w:rsidRDefault="004931E7" w:rsidP="004931E7">
      <w:pPr>
        <w:numPr>
          <w:ilvl w:val="0"/>
          <w:numId w:val="8"/>
        </w:numPr>
      </w:pPr>
      <w:r w:rsidRPr="004931E7">
        <w:t>Fortsatt utveckling av budgetarbetet och att hålla budgeten i balans är prioriterat.</w:t>
      </w:r>
    </w:p>
    <w:p w14:paraId="1A43756F" w14:textId="77777777" w:rsidR="004931E7" w:rsidRPr="004931E7" w:rsidRDefault="004931E7" w:rsidP="004931E7">
      <w:pPr>
        <w:numPr>
          <w:ilvl w:val="0"/>
          <w:numId w:val="8"/>
        </w:numPr>
      </w:pPr>
      <w:r w:rsidRPr="004931E7">
        <w:t>Målet är att knyta till oss fler sponsorer som stolt vill synas tillsammans med Fjärdhundra Sportklubb.</w:t>
      </w:r>
    </w:p>
    <w:p w14:paraId="28FCD754" w14:textId="77777777" w:rsidR="004931E7" w:rsidRDefault="004931E7" w:rsidP="004931E7">
      <w:pPr>
        <w:numPr>
          <w:ilvl w:val="0"/>
          <w:numId w:val="8"/>
        </w:numPr>
      </w:pPr>
      <w:r w:rsidRPr="004931E7">
        <w:t>Alla medlemmar kommer behöva vara aktiva i försäljningsinsatser 2–3 gånger under året för att stärka klubbens ekonomi.</w:t>
      </w:r>
    </w:p>
    <w:p w14:paraId="06DD673E" w14:textId="77777777" w:rsidR="004931E7" w:rsidRDefault="004931E7" w:rsidP="004931E7">
      <w:pPr>
        <w:numPr>
          <w:ilvl w:val="0"/>
          <w:numId w:val="8"/>
        </w:numPr>
      </w:pPr>
      <w:r>
        <w:t>Medlemsavgiften kommer höjas till 300 kronor/år.</w:t>
      </w:r>
    </w:p>
    <w:p w14:paraId="76CE7210" w14:textId="77777777" w:rsidR="004931E7" w:rsidRPr="004931E7" w:rsidRDefault="004931E7" w:rsidP="004931E7">
      <w:pPr>
        <w:numPr>
          <w:ilvl w:val="0"/>
          <w:numId w:val="8"/>
        </w:numPr>
      </w:pPr>
      <w:r>
        <w:t xml:space="preserve">Alla aktivitetsavgifter ska finnas dokumenterade och finnas på hemsidan. </w:t>
      </w:r>
    </w:p>
    <w:p w14:paraId="68FAC705" w14:textId="77777777" w:rsidR="004931E7" w:rsidRPr="004931E7" w:rsidRDefault="004931E7" w:rsidP="004931E7">
      <w:pPr>
        <w:rPr>
          <w:b/>
          <w:bCs/>
        </w:rPr>
      </w:pPr>
      <w:r w:rsidRPr="004931E7">
        <w:rPr>
          <w:b/>
          <w:bCs/>
        </w:rPr>
        <w:t>Gemenskap och trivsel</w:t>
      </w:r>
    </w:p>
    <w:p w14:paraId="77B20AB7" w14:textId="77777777" w:rsidR="004931E7" w:rsidRPr="004931E7" w:rsidRDefault="004931E7" w:rsidP="004931E7">
      <w:pPr>
        <w:numPr>
          <w:ilvl w:val="0"/>
          <w:numId w:val="9"/>
        </w:numPr>
      </w:pPr>
      <w:r w:rsidRPr="004931E7">
        <w:t>Under 2026 satsar klubben på gemenskaps</w:t>
      </w:r>
      <w:r w:rsidRPr="004931E7">
        <w:softHyphen/>
        <w:t>skapande aktiviteter såsom sponsor- och medlemsfest, dagläger för barn, sammankomster kring högtider, avslutningar samt forum och mötesplatser för ungdomar.</w:t>
      </w:r>
    </w:p>
    <w:p w14:paraId="04521102" w14:textId="77777777" w:rsidR="004931E7" w:rsidRPr="004931E7" w:rsidRDefault="00E54266" w:rsidP="004931E7">
      <w:r>
        <w:pict w14:anchorId="5BB1D9DA">
          <v:rect id="_x0000_i1028" style="width:0;height:1.5pt" o:hralign="center" o:hrstd="t" o:hrnoshade="t" o:hr="t" fillcolor="#fefefe" stroked="f"/>
        </w:pict>
      </w:r>
    </w:p>
    <w:p w14:paraId="72C2D3AF" w14:textId="77777777" w:rsidR="004931E7" w:rsidRPr="004931E7" w:rsidRDefault="004931E7" w:rsidP="004931E7">
      <w:pPr>
        <w:rPr>
          <w:b/>
          <w:bCs/>
        </w:rPr>
      </w:pPr>
      <w:r w:rsidRPr="004931E7">
        <w:rPr>
          <w:b/>
          <w:bCs/>
        </w:rPr>
        <w:t>Sektionsspecifika mål 2026</w:t>
      </w:r>
    </w:p>
    <w:p w14:paraId="373FD610" w14:textId="77777777" w:rsidR="004931E7" w:rsidRPr="004931E7" w:rsidRDefault="004931E7" w:rsidP="004931E7">
      <w:pPr>
        <w:rPr>
          <w:b/>
          <w:bCs/>
        </w:rPr>
      </w:pPr>
      <w:r w:rsidRPr="004931E7">
        <w:rPr>
          <w:b/>
          <w:bCs/>
        </w:rPr>
        <w:t>Handboll</w:t>
      </w:r>
    </w:p>
    <w:p w14:paraId="2703F676" w14:textId="77777777" w:rsidR="004931E7" w:rsidRPr="004931E7" w:rsidRDefault="004931E7" w:rsidP="004931E7">
      <w:pPr>
        <w:numPr>
          <w:ilvl w:val="0"/>
          <w:numId w:val="10"/>
        </w:numPr>
      </w:pPr>
      <w:r w:rsidRPr="004931E7">
        <w:t>Stödja utvecklingen av ungdomar och vuxnas intresse för handboll.</w:t>
      </w:r>
    </w:p>
    <w:p w14:paraId="5E12CDC1" w14:textId="77777777" w:rsidR="004931E7" w:rsidRPr="004931E7" w:rsidRDefault="004931E7" w:rsidP="004931E7">
      <w:pPr>
        <w:numPr>
          <w:ilvl w:val="0"/>
          <w:numId w:val="10"/>
        </w:numPr>
      </w:pPr>
      <w:r w:rsidRPr="004931E7">
        <w:t>Ha en öppenhet och positiv inställning till fler konstellationer och samarbeten inom sektionen, för att främja tillväxt och inkludering.</w:t>
      </w:r>
    </w:p>
    <w:p w14:paraId="126C4A7F" w14:textId="77777777" w:rsidR="004931E7" w:rsidRPr="004931E7" w:rsidRDefault="004931E7" w:rsidP="004931E7">
      <w:pPr>
        <w:rPr>
          <w:b/>
          <w:bCs/>
        </w:rPr>
      </w:pPr>
      <w:r w:rsidRPr="004931E7">
        <w:rPr>
          <w:b/>
          <w:bCs/>
        </w:rPr>
        <w:t>Fotboll</w:t>
      </w:r>
    </w:p>
    <w:p w14:paraId="5F729465" w14:textId="77777777" w:rsidR="004931E7" w:rsidRPr="004931E7" w:rsidRDefault="004931E7" w:rsidP="004931E7">
      <w:pPr>
        <w:numPr>
          <w:ilvl w:val="0"/>
          <w:numId w:val="11"/>
        </w:numPr>
      </w:pPr>
      <w:r w:rsidRPr="004931E7">
        <w:t>Arbeta för att få belysning på utomhusplanen och därmed möjliggöra längre utomhussäsonger.</w:t>
      </w:r>
    </w:p>
    <w:p w14:paraId="49B3D19D" w14:textId="77777777" w:rsidR="004931E7" w:rsidRPr="004931E7" w:rsidRDefault="004931E7" w:rsidP="004931E7">
      <w:pPr>
        <w:numPr>
          <w:ilvl w:val="0"/>
          <w:numId w:val="11"/>
        </w:numPr>
      </w:pPr>
      <w:r w:rsidRPr="004931E7">
        <w:t>Behålla aktiva inom sektionen genom meningsfulla, utvecklande och gemenskapsbyggande träningsmiljöer.</w:t>
      </w:r>
    </w:p>
    <w:p w14:paraId="127D5598" w14:textId="77777777" w:rsidR="004931E7" w:rsidRPr="004931E7" w:rsidRDefault="004931E7" w:rsidP="004931E7">
      <w:pPr>
        <w:numPr>
          <w:ilvl w:val="0"/>
          <w:numId w:val="11"/>
        </w:numPr>
      </w:pPr>
      <w:r w:rsidRPr="004931E7">
        <w:lastRenderedPageBreak/>
        <w:t>Ge tränare och ledare möjlighet till utveckling och mandat att utforma inspirerande träningar.</w:t>
      </w:r>
    </w:p>
    <w:p w14:paraId="6D496EB9" w14:textId="77777777" w:rsidR="004931E7" w:rsidRPr="004931E7" w:rsidRDefault="004931E7" w:rsidP="004931E7">
      <w:pPr>
        <w:numPr>
          <w:ilvl w:val="0"/>
          <w:numId w:val="11"/>
        </w:numPr>
      </w:pPr>
      <w:r w:rsidRPr="004931E7">
        <w:t>Fortsätta med en gemensam träningsdag i veckan för alla lag för att stärka samhörigheten inom sektionen.</w:t>
      </w:r>
    </w:p>
    <w:p w14:paraId="3529AC7D" w14:textId="77777777" w:rsidR="004931E7" w:rsidRDefault="004931E7" w:rsidP="004931E7">
      <w:pPr>
        <w:rPr>
          <w:b/>
          <w:bCs/>
        </w:rPr>
      </w:pPr>
    </w:p>
    <w:p w14:paraId="1ACB05DD" w14:textId="77777777" w:rsidR="004931E7" w:rsidRDefault="004931E7" w:rsidP="004931E7">
      <w:pPr>
        <w:rPr>
          <w:b/>
          <w:bCs/>
        </w:rPr>
      </w:pPr>
    </w:p>
    <w:p w14:paraId="79ACA994" w14:textId="77777777" w:rsidR="004931E7" w:rsidRPr="004931E7" w:rsidRDefault="004931E7" w:rsidP="004931E7">
      <w:pPr>
        <w:rPr>
          <w:b/>
          <w:bCs/>
        </w:rPr>
      </w:pPr>
      <w:r w:rsidRPr="004931E7">
        <w:rPr>
          <w:b/>
          <w:bCs/>
        </w:rPr>
        <w:t>Innebandy</w:t>
      </w:r>
    </w:p>
    <w:p w14:paraId="6FF278BE" w14:textId="77777777" w:rsidR="004931E7" w:rsidRPr="004931E7" w:rsidRDefault="004931E7" w:rsidP="004931E7">
      <w:pPr>
        <w:numPr>
          <w:ilvl w:val="0"/>
          <w:numId w:val="12"/>
        </w:numPr>
      </w:pPr>
      <w:r w:rsidRPr="004931E7">
        <w:t>Fortsätta erbjuda motionsinnebandy och eventuellt seriespel för barn, ungdomar och vuxna.</w:t>
      </w:r>
    </w:p>
    <w:p w14:paraId="440EF31B" w14:textId="77777777" w:rsidR="004931E7" w:rsidRPr="004931E7" w:rsidRDefault="004931E7" w:rsidP="004931E7">
      <w:pPr>
        <w:numPr>
          <w:ilvl w:val="0"/>
          <w:numId w:val="12"/>
        </w:numPr>
      </w:pPr>
      <w:r w:rsidRPr="004931E7">
        <w:t>Skapa gemenskap och förståelse genom att blanda grupper och låta vuxna och ungdomar motionera tillsammans.</w:t>
      </w:r>
    </w:p>
    <w:p w14:paraId="0C9123CF" w14:textId="77777777" w:rsidR="004931E7" w:rsidRPr="004931E7" w:rsidRDefault="004931E7" w:rsidP="004931E7">
      <w:pPr>
        <w:rPr>
          <w:b/>
          <w:bCs/>
        </w:rPr>
      </w:pPr>
      <w:r w:rsidRPr="004931E7">
        <w:rPr>
          <w:b/>
          <w:bCs/>
        </w:rPr>
        <w:t>Friskvård</w:t>
      </w:r>
    </w:p>
    <w:p w14:paraId="37177D3D" w14:textId="77777777" w:rsidR="004931E7" w:rsidRPr="004931E7" w:rsidRDefault="004931E7" w:rsidP="004931E7">
      <w:pPr>
        <w:numPr>
          <w:ilvl w:val="0"/>
          <w:numId w:val="13"/>
        </w:numPr>
      </w:pPr>
      <w:r w:rsidRPr="004931E7">
        <w:t>Erbjuda friskvårdsaktiviteter för både barn och vuxna, för att främja hälsa och välmående.</w:t>
      </w:r>
    </w:p>
    <w:p w14:paraId="1B2C5A1D" w14:textId="77777777" w:rsidR="004931E7" w:rsidRPr="004931E7" w:rsidRDefault="004931E7" w:rsidP="004931E7">
      <w:pPr>
        <w:rPr>
          <w:b/>
          <w:bCs/>
        </w:rPr>
      </w:pPr>
      <w:r w:rsidRPr="004931E7">
        <w:rPr>
          <w:b/>
          <w:bCs/>
        </w:rPr>
        <w:t>Skidor</w:t>
      </w:r>
    </w:p>
    <w:p w14:paraId="0F89D2EB" w14:textId="77777777" w:rsidR="004931E7" w:rsidRPr="004931E7" w:rsidRDefault="004931E7" w:rsidP="004931E7">
      <w:pPr>
        <w:numPr>
          <w:ilvl w:val="0"/>
          <w:numId w:val="14"/>
        </w:numPr>
      </w:pPr>
      <w:r w:rsidRPr="004931E7">
        <w:t>Möjliggöra för medlemmar att tävla i Fjärdhundra Sportklubbs namn.</w:t>
      </w:r>
    </w:p>
    <w:p w14:paraId="356D46AE" w14:textId="77777777" w:rsidR="004931E7" w:rsidRPr="004931E7" w:rsidRDefault="004931E7" w:rsidP="004931E7">
      <w:pPr>
        <w:numPr>
          <w:ilvl w:val="0"/>
          <w:numId w:val="14"/>
        </w:numPr>
      </w:pPr>
      <w:r w:rsidRPr="004931E7">
        <w:t>Få medlemmarna mer aktiva i föreningen och undersöka aktiviteter som kan erbjudas under icke-skidsäsong.</w:t>
      </w:r>
    </w:p>
    <w:p w14:paraId="3C3D5BBA" w14:textId="77777777" w:rsidR="004931E7" w:rsidRPr="004931E7" w:rsidRDefault="004931E7" w:rsidP="004931E7">
      <w:pPr>
        <w:rPr>
          <w:b/>
          <w:bCs/>
        </w:rPr>
      </w:pPr>
      <w:r w:rsidRPr="004931E7">
        <w:rPr>
          <w:b/>
          <w:bCs/>
        </w:rPr>
        <w:t>Badminton</w:t>
      </w:r>
    </w:p>
    <w:p w14:paraId="18F4B23C" w14:textId="77777777" w:rsidR="004931E7" w:rsidRPr="004931E7" w:rsidRDefault="004931E7" w:rsidP="004931E7">
      <w:pPr>
        <w:numPr>
          <w:ilvl w:val="0"/>
          <w:numId w:val="15"/>
        </w:numPr>
      </w:pPr>
      <w:r w:rsidRPr="004931E7">
        <w:t>Behålla medlemmar som vill spela för motion, men även stötta dem som vill tävla.</w:t>
      </w:r>
    </w:p>
    <w:p w14:paraId="7E665C18" w14:textId="77777777" w:rsidR="004931E7" w:rsidRPr="004931E7" w:rsidRDefault="004931E7" w:rsidP="004931E7">
      <w:pPr>
        <w:numPr>
          <w:ilvl w:val="0"/>
          <w:numId w:val="15"/>
        </w:numPr>
      </w:pPr>
      <w:r w:rsidRPr="004931E7">
        <w:t>Utveckla samarbetet med andra föreningar.</w:t>
      </w:r>
    </w:p>
    <w:p w14:paraId="37E7FCAE" w14:textId="77777777" w:rsidR="004931E7" w:rsidRPr="004931E7" w:rsidRDefault="00E54266" w:rsidP="004931E7">
      <w:r>
        <w:pict w14:anchorId="31E0CB05">
          <v:rect id="_x0000_i1029" style="width:0;height:1.5pt" o:hralign="center" o:hrstd="t" o:hrnoshade="t" o:hr="t" fillcolor="#fefefe" stroked="f"/>
        </w:pict>
      </w:r>
    </w:p>
    <w:p w14:paraId="0927EB53" w14:textId="77777777" w:rsidR="004931E7" w:rsidRPr="004931E7" w:rsidRDefault="004931E7" w:rsidP="004931E7">
      <w:pPr>
        <w:rPr>
          <w:b/>
          <w:bCs/>
        </w:rPr>
      </w:pPr>
      <w:r w:rsidRPr="004931E7">
        <w:rPr>
          <w:b/>
          <w:bCs/>
        </w:rPr>
        <w:t>Fortsatta mål och utvecklingsområden</w:t>
      </w:r>
    </w:p>
    <w:p w14:paraId="5B7B9728" w14:textId="77777777" w:rsidR="004931E7" w:rsidRPr="004931E7" w:rsidRDefault="004931E7" w:rsidP="004931E7">
      <w:pPr>
        <w:numPr>
          <w:ilvl w:val="0"/>
          <w:numId w:val="16"/>
        </w:numPr>
      </w:pPr>
      <w:r w:rsidRPr="004931E7">
        <w:t>Bredda det ideella engagemanget och fördela arbetsinsatserna på fler personer.</w:t>
      </w:r>
    </w:p>
    <w:p w14:paraId="2F62C8BA" w14:textId="77777777" w:rsidR="004931E7" w:rsidRPr="004931E7" w:rsidRDefault="004931E7" w:rsidP="004931E7">
      <w:pPr>
        <w:numPr>
          <w:ilvl w:val="0"/>
          <w:numId w:val="16"/>
        </w:numPr>
      </w:pPr>
      <w:r w:rsidRPr="004931E7">
        <w:t>Förtydliga kommunikationen kring vad som förväntas av medlemmar, ledare och föräldrar.</w:t>
      </w:r>
    </w:p>
    <w:p w14:paraId="7BBB5053" w14:textId="77777777" w:rsidR="004931E7" w:rsidRPr="004931E7" w:rsidRDefault="004931E7" w:rsidP="004931E7">
      <w:pPr>
        <w:numPr>
          <w:ilvl w:val="0"/>
          <w:numId w:val="16"/>
        </w:numPr>
      </w:pPr>
      <w:r w:rsidRPr="004931E7">
        <w:t>Utvärdera kanslistens utökade tjänst.</w:t>
      </w:r>
    </w:p>
    <w:p w14:paraId="5C05684D" w14:textId="77777777" w:rsidR="004931E7" w:rsidRPr="004931E7" w:rsidRDefault="004931E7" w:rsidP="004931E7">
      <w:pPr>
        <w:numPr>
          <w:ilvl w:val="0"/>
          <w:numId w:val="16"/>
        </w:numPr>
      </w:pPr>
      <w:r w:rsidRPr="004931E7">
        <w:t>Säkerställa att sektionerna har utrustning och stöd för utveckling.</w:t>
      </w:r>
    </w:p>
    <w:p w14:paraId="567F3E65" w14:textId="77777777" w:rsidR="004931E7" w:rsidRPr="004931E7" w:rsidRDefault="004931E7" w:rsidP="004931E7">
      <w:pPr>
        <w:numPr>
          <w:ilvl w:val="0"/>
          <w:numId w:val="16"/>
        </w:numPr>
      </w:pPr>
      <w:r w:rsidRPr="004931E7">
        <w:t>Arbeta aktivt med budgetdisciplin och tydlig ekonomisk uppföljning.</w:t>
      </w:r>
    </w:p>
    <w:p w14:paraId="6A897C29" w14:textId="77777777" w:rsidR="004931E7" w:rsidRPr="004931E7" w:rsidRDefault="004931E7" w:rsidP="004931E7">
      <w:pPr>
        <w:numPr>
          <w:ilvl w:val="0"/>
          <w:numId w:val="16"/>
        </w:numPr>
      </w:pPr>
      <w:r w:rsidRPr="004931E7">
        <w:t>Utveckla samarbetet med sponsorer och stärka klubbens varumärke.</w:t>
      </w:r>
    </w:p>
    <w:p w14:paraId="376D1812" w14:textId="77777777" w:rsidR="004931E7" w:rsidRPr="004931E7" w:rsidRDefault="004931E7" w:rsidP="004931E7">
      <w:pPr>
        <w:numPr>
          <w:ilvl w:val="0"/>
          <w:numId w:val="16"/>
        </w:numPr>
      </w:pPr>
      <w:r w:rsidRPr="004931E7">
        <w:t>Skapa fler mötesplatser och aktiviteter för ökad sammanhållning och trivsel.</w:t>
      </w:r>
    </w:p>
    <w:p w14:paraId="6F4148F2" w14:textId="77777777" w:rsidR="004931E7" w:rsidRPr="004931E7" w:rsidRDefault="004931E7" w:rsidP="004931E7">
      <w:pPr>
        <w:numPr>
          <w:ilvl w:val="0"/>
          <w:numId w:val="16"/>
        </w:numPr>
      </w:pPr>
      <w:r w:rsidRPr="004931E7">
        <w:t>Utveckla och stärka trygghets- och värdegrundsarbetet genom tydliga trygghetspersoner.</w:t>
      </w:r>
    </w:p>
    <w:p w14:paraId="36986706" w14:textId="77777777" w:rsidR="004931E7" w:rsidRDefault="004931E7"/>
    <w:sectPr w:rsidR="00493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F82F2" w14:textId="77777777" w:rsidR="00E54266" w:rsidRDefault="00E54266" w:rsidP="004931E7">
      <w:pPr>
        <w:spacing w:after="0" w:line="240" w:lineRule="auto"/>
      </w:pPr>
      <w:r>
        <w:separator/>
      </w:r>
    </w:p>
  </w:endnote>
  <w:endnote w:type="continuationSeparator" w:id="0">
    <w:p w14:paraId="1ABC03BA" w14:textId="77777777" w:rsidR="00E54266" w:rsidRDefault="00E54266" w:rsidP="0049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1FCD9" w14:textId="77777777" w:rsidR="00E54266" w:rsidRDefault="00E54266" w:rsidP="004931E7">
      <w:pPr>
        <w:spacing w:after="0" w:line="240" w:lineRule="auto"/>
      </w:pPr>
      <w:r>
        <w:separator/>
      </w:r>
    </w:p>
  </w:footnote>
  <w:footnote w:type="continuationSeparator" w:id="0">
    <w:p w14:paraId="5AB617C2" w14:textId="77777777" w:rsidR="00E54266" w:rsidRDefault="00E54266" w:rsidP="00493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8D5"/>
    <w:multiLevelType w:val="multilevel"/>
    <w:tmpl w:val="AB44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224A5"/>
    <w:multiLevelType w:val="multilevel"/>
    <w:tmpl w:val="0DA8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717C6"/>
    <w:multiLevelType w:val="multilevel"/>
    <w:tmpl w:val="724E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A4704"/>
    <w:multiLevelType w:val="multilevel"/>
    <w:tmpl w:val="4F82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B2D0D"/>
    <w:multiLevelType w:val="multilevel"/>
    <w:tmpl w:val="0AC4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61AA2"/>
    <w:multiLevelType w:val="multilevel"/>
    <w:tmpl w:val="CD6A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32DC7"/>
    <w:multiLevelType w:val="multilevel"/>
    <w:tmpl w:val="BFA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BF25BE"/>
    <w:multiLevelType w:val="multilevel"/>
    <w:tmpl w:val="3048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796379"/>
    <w:multiLevelType w:val="multilevel"/>
    <w:tmpl w:val="EDF0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579EF"/>
    <w:multiLevelType w:val="multilevel"/>
    <w:tmpl w:val="1128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F0ADA"/>
    <w:multiLevelType w:val="multilevel"/>
    <w:tmpl w:val="D7F6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15E2C"/>
    <w:multiLevelType w:val="multilevel"/>
    <w:tmpl w:val="F7CA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CD7C2D"/>
    <w:multiLevelType w:val="multilevel"/>
    <w:tmpl w:val="489C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983F83"/>
    <w:multiLevelType w:val="multilevel"/>
    <w:tmpl w:val="9A7E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CE29DE"/>
    <w:multiLevelType w:val="multilevel"/>
    <w:tmpl w:val="D150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AA5DCE"/>
    <w:multiLevelType w:val="multilevel"/>
    <w:tmpl w:val="E862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006739">
    <w:abstractNumId w:val="6"/>
  </w:num>
  <w:num w:numId="2" w16cid:durableId="1291982352">
    <w:abstractNumId w:val="1"/>
  </w:num>
  <w:num w:numId="3" w16cid:durableId="1496604042">
    <w:abstractNumId w:val="7"/>
  </w:num>
  <w:num w:numId="4" w16cid:durableId="842668102">
    <w:abstractNumId w:val="8"/>
  </w:num>
  <w:num w:numId="5" w16cid:durableId="1863396292">
    <w:abstractNumId w:val="14"/>
  </w:num>
  <w:num w:numId="6" w16cid:durableId="422337769">
    <w:abstractNumId w:val="3"/>
  </w:num>
  <w:num w:numId="7" w16cid:durableId="949119716">
    <w:abstractNumId w:val="11"/>
  </w:num>
  <w:num w:numId="8" w16cid:durableId="1630091555">
    <w:abstractNumId w:val="15"/>
  </w:num>
  <w:num w:numId="9" w16cid:durableId="348676472">
    <w:abstractNumId w:val="13"/>
  </w:num>
  <w:num w:numId="10" w16cid:durableId="1135686173">
    <w:abstractNumId w:val="10"/>
  </w:num>
  <w:num w:numId="11" w16cid:durableId="529881461">
    <w:abstractNumId w:val="12"/>
  </w:num>
  <w:num w:numId="12" w16cid:durableId="1601910462">
    <w:abstractNumId w:val="0"/>
  </w:num>
  <w:num w:numId="13" w16cid:durableId="14694592">
    <w:abstractNumId w:val="4"/>
  </w:num>
  <w:num w:numId="14" w16cid:durableId="2091461314">
    <w:abstractNumId w:val="5"/>
  </w:num>
  <w:num w:numId="15" w16cid:durableId="1686055272">
    <w:abstractNumId w:val="9"/>
  </w:num>
  <w:num w:numId="16" w16cid:durableId="1389038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E7"/>
    <w:rsid w:val="000649E3"/>
    <w:rsid w:val="00142B50"/>
    <w:rsid w:val="004931E7"/>
    <w:rsid w:val="00904547"/>
    <w:rsid w:val="00E5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A5D7"/>
  <w15:chartTrackingRefBased/>
  <w15:docId w15:val="{A02A250C-7C5A-45D2-97F2-684D2AF3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9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31E7"/>
  </w:style>
  <w:style w:type="paragraph" w:styleId="Sidfot">
    <w:name w:val="footer"/>
    <w:basedOn w:val="Normal"/>
    <w:link w:val="SidfotChar"/>
    <w:uiPriority w:val="99"/>
    <w:unhideWhenUsed/>
    <w:rsid w:val="0049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93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5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673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Rousu</dc:creator>
  <cp:keywords/>
  <dc:description/>
  <cp:lastModifiedBy>Josefine Hedlund</cp:lastModifiedBy>
  <cp:revision>3</cp:revision>
  <dcterms:created xsi:type="dcterms:W3CDTF">2026-01-04T10:05:00Z</dcterms:created>
  <dcterms:modified xsi:type="dcterms:W3CDTF">2026-02-02T17:48:00Z</dcterms:modified>
</cp:coreProperties>
</file>